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Հավելված N 3</w:t>
      </w:r>
    </w:p>
    <w:p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ՀՀ ֆ</w:t>
      </w:r>
      <w:r w:rsidR="005403DC" w:rsidRPr="00321077">
        <w:rPr>
          <w:rFonts w:ascii="Sylfaen" w:hAnsi="Sylfaen" w:cs="Sylfaen"/>
          <w:sz w:val="22"/>
          <w:szCs w:val="22"/>
        </w:rPr>
        <w:t>ինանսների նախարարի 2017 թվականի</w:t>
      </w:r>
    </w:p>
    <w:p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 xml:space="preserve">մայիսի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>-Ա  հրամանի</w:t>
      </w:r>
    </w:p>
    <w:p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u w:val="single"/>
        </w:rPr>
        <w:t>ձև</w:t>
      </w:r>
    </w:p>
    <w:p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8F0C47" w:rsidRPr="00321077" w:rsidRDefault="00905CE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«Երևանի պետական համալսարան» հիմնադրամ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ը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C531F2">
        <w:rPr>
          <w:rFonts w:ascii="Sylfaen" w:hAnsi="Sylfaen" w:cs="Sylfaen"/>
          <w:sz w:val="22"/>
          <w:szCs w:val="22"/>
          <w:lang w:val="af-ZA"/>
        </w:rPr>
        <w:t>պ</w:t>
      </w:r>
      <w:r w:rsidR="00C531F2" w:rsidRPr="00C531F2">
        <w:rPr>
          <w:rFonts w:ascii="Sylfaen" w:hAnsi="Sylfaen" w:cs="Sylfaen"/>
          <w:sz w:val="22"/>
          <w:szCs w:val="22"/>
          <w:lang w:val="af-ZA"/>
        </w:rPr>
        <w:t>ատրաստի սննդի մատուցման ծառայություններ</w:t>
      </w:r>
      <w:r w:rsidR="00C531F2">
        <w:rPr>
          <w:rFonts w:ascii="Sylfaen" w:hAnsi="Sylfaen" w:cs="Sylfaen"/>
          <w:sz w:val="22"/>
          <w:szCs w:val="22"/>
          <w:lang w:val="af-ZA"/>
        </w:rPr>
        <w:t xml:space="preserve">ի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935324">
        <w:rPr>
          <w:rFonts w:ascii="Sylfaen" w:hAnsi="Sylfaen" w:cs="Sylfaen"/>
          <w:sz w:val="22"/>
          <w:szCs w:val="22"/>
          <w:lang w:val="af-ZA"/>
        </w:rPr>
        <w:t>ԵՊՀ-ԲՄԾՁԲ-20/70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Pr="00321077">
        <w:rPr>
          <w:rFonts w:ascii="Sylfaen" w:hAnsi="Sylfaen" w:cs="Sylfaen"/>
          <w:sz w:val="22"/>
          <w:szCs w:val="22"/>
          <w:lang w:val="af-ZA"/>
        </w:rPr>
        <w:t>2</w:t>
      </w:r>
      <w:r w:rsidR="00935324">
        <w:rPr>
          <w:rFonts w:ascii="Sylfaen" w:hAnsi="Sylfaen" w:cs="Sylfaen"/>
          <w:sz w:val="22"/>
          <w:szCs w:val="22"/>
          <w:lang w:val="af-ZA"/>
        </w:rPr>
        <w:t>2</w:t>
      </w:r>
      <w:r w:rsidRPr="00321077">
        <w:rPr>
          <w:rFonts w:ascii="Sylfaen" w:hAnsi="Sylfaen" w:cs="Sylfaen"/>
          <w:sz w:val="22"/>
          <w:szCs w:val="22"/>
          <w:lang w:val="af-ZA"/>
        </w:rPr>
        <w:t>.05.20</w:t>
      </w:r>
      <w:r w:rsidR="00935324">
        <w:rPr>
          <w:rFonts w:ascii="Sylfaen" w:hAnsi="Sylfaen" w:cs="Sylfaen"/>
          <w:sz w:val="22"/>
          <w:szCs w:val="22"/>
          <w:lang w:val="af-ZA"/>
        </w:rPr>
        <w:t>20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="00935324">
        <w:rPr>
          <w:rFonts w:ascii="Sylfaen" w:hAnsi="Sylfaen" w:cs="Sylfaen"/>
          <w:sz w:val="22"/>
          <w:szCs w:val="22"/>
          <w:lang w:val="af-ZA"/>
        </w:rPr>
        <w:t>ԵՊՀ-ԲՄԾՁԲ-20/70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(այսուհետև՝ պայմանագիր) </w:t>
      </w:r>
      <w:r w:rsidR="00935324">
        <w:rPr>
          <w:rFonts w:ascii="Sylfaen" w:hAnsi="Sylfaen" w:cs="Sylfaen"/>
          <w:sz w:val="22"/>
          <w:szCs w:val="22"/>
          <w:lang w:val="af-ZA"/>
        </w:rPr>
        <w:t>03.09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="00935324">
        <w:rPr>
          <w:rFonts w:ascii="Sylfaen" w:hAnsi="Sylfaen"/>
          <w:sz w:val="22"/>
          <w:szCs w:val="22"/>
          <w:lang w:val="af-ZA"/>
        </w:rPr>
        <w:t xml:space="preserve"> N 1</w:t>
      </w:r>
    </w:p>
    <w:p w:rsidR="0092396B" w:rsidRPr="00321077" w:rsidRDefault="00935324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935324">
        <w:rPr>
          <w:rFonts w:ascii="Sylfaen" w:hAnsi="Sylfaen"/>
          <w:sz w:val="22"/>
          <w:szCs w:val="22"/>
          <w:lang w:val="af-ZA"/>
        </w:rPr>
        <w:t>«</w:t>
      </w:r>
      <w:r w:rsidRPr="00935324">
        <w:rPr>
          <w:rFonts w:ascii="Sylfaen" w:hAnsi="Sylfaen"/>
          <w:sz w:val="22"/>
          <w:szCs w:val="22"/>
        </w:rPr>
        <w:t>Երևանի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 w:rsidRPr="00935324">
        <w:rPr>
          <w:rFonts w:ascii="Sylfaen" w:hAnsi="Sylfaen"/>
          <w:sz w:val="22"/>
          <w:szCs w:val="22"/>
        </w:rPr>
        <w:t>պետական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 w:rsidRPr="00935324">
        <w:rPr>
          <w:rFonts w:ascii="Sylfaen" w:hAnsi="Sylfaen"/>
          <w:sz w:val="22"/>
          <w:szCs w:val="22"/>
        </w:rPr>
        <w:t>համալսարան</w:t>
      </w:r>
      <w:r w:rsidRPr="00935324">
        <w:rPr>
          <w:rFonts w:ascii="Sylfaen" w:hAnsi="Sylfaen"/>
          <w:sz w:val="22"/>
          <w:szCs w:val="22"/>
          <w:lang w:val="af-ZA"/>
        </w:rPr>
        <w:t xml:space="preserve">» </w:t>
      </w:r>
      <w:r w:rsidRPr="00935324">
        <w:rPr>
          <w:rFonts w:ascii="Sylfaen" w:hAnsi="Sylfaen"/>
          <w:sz w:val="22"/>
          <w:szCs w:val="22"/>
        </w:rPr>
        <w:t>հիմնադրամում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անհրաժեշտություն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առաջացավ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ձեռք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բերել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փոփոխված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տեխնիկական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բնութագրերով</w:t>
      </w:r>
      <w:r w:rsidRPr="00935324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ծառայություններ</w:t>
      </w:r>
      <w:r w:rsidR="00905CEB" w:rsidRPr="00321077">
        <w:rPr>
          <w:rFonts w:ascii="Sylfaen" w:hAnsi="Sylfaen"/>
          <w:sz w:val="22"/>
          <w:szCs w:val="22"/>
          <w:lang w:val="af-ZA"/>
        </w:rPr>
        <w:t>:</w:t>
      </w:r>
    </w:p>
    <w:p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:rsidR="0092396B" w:rsidRPr="00321077" w:rsidRDefault="00935324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935324">
        <w:rPr>
          <w:rFonts w:ascii="Sylfaen" w:hAnsi="Sylfaen" w:cs="Sylfaen"/>
          <w:sz w:val="22"/>
          <w:szCs w:val="22"/>
          <w:lang w:val="hy-AM"/>
        </w:rPr>
        <w:t>Պայմանագրի Հավելված 1-ով սահմանված ծառայություններից 2400 հատը փոխարին</w:t>
      </w:r>
      <w:r>
        <w:rPr>
          <w:rFonts w:ascii="Sylfaen" w:hAnsi="Sylfaen" w:cs="Sylfaen"/>
          <w:sz w:val="22"/>
          <w:szCs w:val="22"/>
        </w:rPr>
        <w:t>վեց</w:t>
      </w:r>
      <w:r w:rsidRPr="00935324">
        <w:rPr>
          <w:rFonts w:ascii="Sylfaen" w:hAnsi="Sylfaen" w:cs="Sylfaen"/>
          <w:sz w:val="22"/>
          <w:szCs w:val="22"/>
          <w:lang w:val="hy-AM"/>
        </w:rPr>
        <w:t xml:space="preserve"> նոր տեխնիկական բնութագրեր ունեցող 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7200 </w:t>
      </w:r>
      <w:r w:rsidR="000853E3">
        <w:rPr>
          <w:rFonts w:ascii="Sylfaen" w:hAnsi="Sylfaen" w:cs="Sylfaen"/>
          <w:sz w:val="22"/>
          <w:szCs w:val="22"/>
        </w:rPr>
        <w:t>հատ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35324">
        <w:rPr>
          <w:rFonts w:ascii="Sylfaen" w:hAnsi="Sylfaen" w:cs="Sylfaen"/>
          <w:sz w:val="22"/>
          <w:szCs w:val="22"/>
          <w:lang w:val="hy-AM"/>
        </w:rPr>
        <w:t xml:space="preserve">ծառայություններով, որոնք </w:t>
      </w:r>
      <w:r w:rsidR="00F00837">
        <w:rPr>
          <w:rFonts w:ascii="Sylfaen" w:hAnsi="Sylfaen" w:cs="Sylfaen"/>
          <w:sz w:val="22"/>
          <w:szCs w:val="22"/>
        </w:rPr>
        <w:t>պարունակում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0837">
        <w:rPr>
          <w:rFonts w:ascii="Sylfaen" w:hAnsi="Sylfaen" w:cs="Sylfaen"/>
          <w:sz w:val="22"/>
          <w:szCs w:val="22"/>
        </w:rPr>
        <w:t>էին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0837">
        <w:rPr>
          <w:rFonts w:ascii="Sylfaen" w:hAnsi="Sylfaen" w:cs="Sylfaen"/>
          <w:sz w:val="22"/>
          <w:szCs w:val="22"/>
        </w:rPr>
        <w:t>հին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0837">
        <w:rPr>
          <w:rFonts w:ascii="Sylfaen" w:hAnsi="Sylfaen" w:cs="Sylfaen"/>
          <w:sz w:val="22"/>
          <w:szCs w:val="22"/>
        </w:rPr>
        <w:t>տեխնիկական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0837">
        <w:rPr>
          <w:rFonts w:ascii="Sylfaen" w:hAnsi="Sylfaen" w:cs="Sylfaen"/>
          <w:sz w:val="22"/>
          <w:szCs w:val="22"/>
        </w:rPr>
        <w:t>բնութագրերից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0837">
        <w:rPr>
          <w:rFonts w:ascii="Sylfaen" w:hAnsi="Sylfaen" w:cs="Sylfaen"/>
          <w:sz w:val="22"/>
          <w:szCs w:val="22"/>
        </w:rPr>
        <w:t>վերցված</w:t>
      </w:r>
      <w:r w:rsidR="00F00837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F00837">
        <w:rPr>
          <w:rFonts w:ascii="Sylfaen" w:hAnsi="Sylfaen" w:cs="Sylfaen"/>
          <w:sz w:val="22"/>
          <w:szCs w:val="22"/>
        </w:rPr>
        <w:t>նախաճաշ</w:t>
      </w:r>
      <w:r w:rsidR="00F00837" w:rsidRPr="00F00837">
        <w:rPr>
          <w:rFonts w:ascii="Sylfaen" w:hAnsi="Sylfaen" w:cs="Sylfaen"/>
          <w:sz w:val="22"/>
          <w:szCs w:val="22"/>
          <w:lang w:val="af-ZA"/>
        </w:rPr>
        <w:t>»</w:t>
      </w:r>
      <w:r w:rsidR="00F00837">
        <w:rPr>
          <w:rFonts w:ascii="Sylfaen" w:hAnsi="Sylfaen" w:cs="Sylfaen"/>
          <w:sz w:val="22"/>
          <w:szCs w:val="22"/>
          <w:lang w:val="af-ZA"/>
        </w:rPr>
        <w:t>, «ճաշ» և «ընթրիք» հատվածները առանձին</w:t>
      </w:r>
      <w:r w:rsidR="000853E3">
        <w:rPr>
          <w:rFonts w:ascii="Sylfaen" w:hAnsi="Sylfaen" w:cs="Sylfaen"/>
          <w:sz w:val="22"/>
          <w:szCs w:val="22"/>
          <w:lang w:val="af-ZA"/>
        </w:rPr>
        <w:t>-առանձին</w:t>
      </w:r>
      <w:r w:rsidRPr="00935324">
        <w:rPr>
          <w:rFonts w:ascii="Sylfaen" w:hAnsi="Sylfaen" w:cs="Sylfaen"/>
          <w:sz w:val="22"/>
          <w:szCs w:val="22"/>
          <w:lang w:val="hy-AM"/>
        </w:rPr>
        <w:t>:</w:t>
      </w:r>
    </w:p>
    <w:p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:rsidR="0092396B" w:rsidRPr="00321077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ոփոխությունը համապատասխանում է 2017 թվականի </w:t>
      </w:r>
      <w:r w:rsidR="003C0AE0" w:rsidRPr="00321077">
        <w:rPr>
          <w:rFonts w:ascii="Sylfaen" w:hAnsi="Sylfaen"/>
          <w:sz w:val="22"/>
          <w:szCs w:val="22"/>
          <w:lang w:val="af-ZA"/>
        </w:rPr>
        <w:t>մայիսի 4</w:t>
      </w:r>
      <w:r w:rsidR="003C0AE0">
        <w:rPr>
          <w:rFonts w:ascii="Sylfaen" w:hAnsi="Sylfaen"/>
          <w:sz w:val="22"/>
          <w:szCs w:val="22"/>
          <w:lang w:val="af-ZA"/>
        </w:rPr>
        <w:t xml:space="preserve">-ի </w:t>
      </w:r>
      <w:r w:rsidR="002F5FF7" w:rsidRPr="00321077">
        <w:rPr>
          <w:rFonts w:ascii="Sylfaen" w:hAnsi="Sylfaen"/>
          <w:sz w:val="22"/>
          <w:szCs w:val="22"/>
          <w:lang w:val="af-ZA"/>
        </w:rPr>
        <w:t>N 526-Ն որոշման 56-րդ կետի 3-րդ ենթակետին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3D7906" w:rsidRPr="000853E3" w:rsidRDefault="003D7906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2 </w:t>
      </w:r>
    </w:p>
    <w:p w:rsidR="002F5FF7" w:rsidRPr="000853E3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</w:rPr>
        <w:t>Պայմանագրում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կատարված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փոփոխությունը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անհրաժեշտ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էր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արտահայտել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</w:rPr>
        <w:t>նաև</w:t>
      </w:r>
      <w:r w:rsidRPr="000853E3">
        <w:rPr>
          <w:rFonts w:ascii="Sylfaen" w:hAnsi="Sylfaen"/>
          <w:sz w:val="22"/>
          <w:szCs w:val="22"/>
          <w:lang w:val="af-ZA"/>
        </w:rPr>
        <w:t xml:space="preserve"> 09</w:t>
      </w:r>
      <w:r>
        <w:rPr>
          <w:rFonts w:ascii="Sylfaen" w:hAnsi="Sylfaen"/>
          <w:sz w:val="22"/>
          <w:szCs w:val="22"/>
          <w:lang w:val="af-ZA"/>
        </w:rPr>
        <w:t>.06.</w:t>
      </w:r>
      <w:r w:rsidRPr="000853E3">
        <w:rPr>
          <w:rFonts w:ascii="Sylfaen" w:hAnsi="Sylfaen"/>
          <w:sz w:val="22"/>
          <w:szCs w:val="22"/>
          <w:lang w:val="af-ZA"/>
        </w:rPr>
        <w:t xml:space="preserve">2020 թ-ին կնքած </w:t>
      </w:r>
      <w:r>
        <w:rPr>
          <w:rFonts w:ascii="Sylfaen" w:hAnsi="Sylfaen"/>
          <w:sz w:val="22"/>
          <w:szCs w:val="22"/>
          <w:lang w:val="af-ZA"/>
        </w:rPr>
        <w:t>N</w:t>
      </w:r>
      <w:r w:rsidRPr="000853E3">
        <w:rPr>
          <w:rFonts w:ascii="Sylfaen" w:hAnsi="Sylfaen"/>
          <w:sz w:val="22"/>
          <w:szCs w:val="22"/>
          <w:lang w:val="af-ZA"/>
        </w:rPr>
        <w:t xml:space="preserve"> 1 համաձայնագրի</w:t>
      </w:r>
      <w:r>
        <w:rPr>
          <w:rFonts w:ascii="Sylfaen" w:hAnsi="Sylfaen"/>
          <w:sz w:val="22"/>
          <w:szCs w:val="22"/>
          <w:lang w:val="af-ZA"/>
        </w:rPr>
        <w:t xml:space="preserve"> մեջ (այսուհետև՝ </w:t>
      </w:r>
      <w:r>
        <w:rPr>
          <w:rFonts w:ascii="Sylfaen" w:hAnsi="Sylfaen"/>
          <w:sz w:val="22"/>
          <w:szCs w:val="22"/>
          <w:lang w:val="af-ZA"/>
        </w:rPr>
        <w:t>N</w:t>
      </w:r>
      <w:r w:rsidRPr="000853E3">
        <w:rPr>
          <w:rFonts w:ascii="Sylfaen" w:hAnsi="Sylfaen"/>
          <w:sz w:val="22"/>
          <w:szCs w:val="22"/>
          <w:lang w:val="af-ZA"/>
        </w:rPr>
        <w:t xml:space="preserve"> 1 </w:t>
      </w:r>
      <w:r>
        <w:rPr>
          <w:rFonts w:ascii="Sylfaen" w:hAnsi="Sylfaen"/>
          <w:sz w:val="22"/>
          <w:szCs w:val="22"/>
          <w:lang w:val="af-ZA"/>
        </w:rPr>
        <w:t>համաձայնագիր)</w:t>
      </w:r>
      <w:r w:rsidR="002F5FF7" w:rsidRPr="000853E3">
        <w:rPr>
          <w:rFonts w:ascii="Sylfaen" w:hAnsi="Sylfaen"/>
          <w:sz w:val="22"/>
          <w:szCs w:val="22"/>
          <w:lang w:val="af-ZA"/>
        </w:rPr>
        <w:t>:</w:t>
      </w:r>
    </w:p>
    <w:p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hy-AM"/>
        </w:rPr>
        <w:t xml:space="preserve">Պայմանագրի </w:t>
      </w:r>
      <w:r w:rsidR="000853E3">
        <w:rPr>
          <w:rFonts w:ascii="Sylfaen" w:hAnsi="Sylfaen" w:cs="Sylfaen"/>
          <w:sz w:val="22"/>
          <w:szCs w:val="22"/>
          <w:lang w:val="hy-AM"/>
        </w:rPr>
        <w:t xml:space="preserve">N 1 համաձայնագրի </w:t>
      </w:r>
      <w:r w:rsidR="000853E3">
        <w:rPr>
          <w:rFonts w:ascii="Sylfaen" w:hAnsi="Sylfaen" w:cs="Sylfaen"/>
          <w:sz w:val="22"/>
          <w:szCs w:val="22"/>
        </w:rPr>
        <w:t>չափաբաժինները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և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դրանց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քանակները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փոփոխվեցին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համաձայն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  <w:lang w:val="af-ZA"/>
        </w:rPr>
        <w:t>N 1 փոփոխության՝</w:t>
      </w:r>
      <w:r w:rsidR="000853E3">
        <w:rPr>
          <w:rFonts w:ascii="Sylfaen" w:hAnsi="Sylfaen" w:cs="Sylfaen"/>
          <w:sz w:val="22"/>
          <w:szCs w:val="22"/>
          <w:lang w:val="hy-AM"/>
        </w:rPr>
        <w:t xml:space="preserve"> ըստ 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2020 </w:t>
      </w:r>
      <w:r w:rsidR="000853E3">
        <w:rPr>
          <w:rFonts w:ascii="Sylfaen" w:hAnsi="Sylfaen" w:cs="Sylfaen"/>
          <w:sz w:val="22"/>
          <w:szCs w:val="22"/>
        </w:rPr>
        <w:t>թ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-</w:t>
      </w:r>
      <w:r w:rsidR="000853E3">
        <w:rPr>
          <w:rFonts w:ascii="Sylfaen" w:hAnsi="Sylfaen" w:cs="Sylfaen"/>
          <w:sz w:val="22"/>
          <w:szCs w:val="22"/>
        </w:rPr>
        <w:t>ի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համար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տվյալ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</w:rPr>
        <w:t>պայմանագրի</w:t>
      </w:r>
      <w:r w:rsidR="00C531F2"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531F2">
        <w:rPr>
          <w:rFonts w:ascii="Sylfaen" w:hAnsi="Sylfaen" w:cs="Sylfaen"/>
          <w:sz w:val="22"/>
          <w:szCs w:val="22"/>
        </w:rPr>
        <w:t>իրականացմա</w:t>
      </w:r>
      <w:r w:rsidR="000853E3">
        <w:rPr>
          <w:rFonts w:ascii="Sylfaen" w:hAnsi="Sylfaen" w:cs="Sylfaen"/>
          <w:sz w:val="22"/>
          <w:szCs w:val="22"/>
        </w:rPr>
        <w:t>ն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531F2">
        <w:rPr>
          <w:rFonts w:ascii="Sylfaen" w:hAnsi="Sylfaen" w:cs="Sylfaen"/>
          <w:sz w:val="22"/>
          <w:szCs w:val="22"/>
          <w:lang w:val="af-ZA"/>
        </w:rPr>
        <w:t xml:space="preserve">համար </w:t>
      </w:r>
      <w:bookmarkStart w:id="0" w:name="_GoBack"/>
      <w:bookmarkEnd w:id="0"/>
      <w:r w:rsidR="000853E3">
        <w:rPr>
          <w:rFonts w:ascii="Sylfaen" w:hAnsi="Sylfaen" w:cs="Sylfaen"/>
          <w:sz w:val="22"/>
          <w:szCs w:val="22"/>
          <w:lang w:val="hy-AM"/>
        </w:rPr>
        <w:t>տրամադրած ֆինանսավորման</w:t>
      </w:r>
      <w:r w:rsidR="000853E3">
        <w:rPr>
          <w:rFonts w:ascii="Sylfaen" w:hAnsi="Sylfaen" w:cs="Sylfaen"/>
          <w:sz w:val="22"/>
          <w:szCs w:val="22"/>
          <w:lang w:val="af-ZA"/>
        </w:rPr>
        <w:t>, մասնավորապես՝ պ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այմանագրի Հավելված 1-ով սահմանված ծառայություններից </w:t>
      </w:r>
      <w:r w:rsidR="000853E3">
        <w:rPr>
          <w:rFonts w:ascii="Sylfaen" w:hAnsi="Sylfaen" w:cs="Sylfaen"/>
          <w:sz w:val="22"/>
          <w:szCs w:val="22"/>
          <w:lang w:val="af-ZA"/>
        </w:rPr>
        <w:t>18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 xml:space="preserve">00 հատը փոխարինվեց նոր տեխնիկական բնութագրեր ունեցող </w:t>
      </w:r>
      <w:r w:rsidR="000853E3">
        <w:rPr>
          <w:rFonts w:ascii="Sylfaen" w:hAnsi="Sylfaen" w:cs="Sylfaen"/>
          <w:sz w:val="22"/>
          <w:szCs w:val="22"/>
          <w:lang w:val="af-ZA"/>
        </w:rPr>
        <w:t>54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00 հատ ծառայություններով, որոնք պարունակում էին հին տեխնիկական բնութագրերից վերցված «նախաճաշ», «ճաշ» և «ընթրիք» հատվածները առանձին-առանձին:</w:t>
      </w:r>
    </w:p>
    <w:p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2F5FF7" w:rsidRPr="000853E3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:rsidR="002F5FF7" w:rsidRPr="000853E3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="002F5FF7" w:rsidRPr="000853E3">
        <w:rPr>
          <w:rFonts w:ascii="Sylfaen" w:hAnsi="Sylfaen"/>
          <w:sz w:val="22"/>
          <w:szCs w:val="22"/>
          <w:lang w:val="af-ZA"/>
        </w:rPr>
        <w:t xml:space="preserve">ոփոխությունը համապատասխանում է 2017 թվականի </w:t>
      </w:r>
      <w:r w:rsidR="0077668A" w:rsidRPr="000853E3">
        <w:rPr>
          <w:rFonts w:ascii="Sylfaen" w:hAnsi="Sylfaen"/>
          <w:sz w:val="22"/>
          <w:szCs w:val="22"/>
          <w:lang w:val="af-ZA"/>
        </w:rPr>
        <w:t xml:space="preserve">մայիսի 4-ի </w:t>
      </w:r>
      <w:r w:rsidR="002F5FF7" w:rsidRPr="000853E3">
        <w:rPr>
          <w:rFonts w:ascii="Sylfaen" w:hAnsi="Sylfaen"/>
          <w:sz w:val="22"/>
          <w:szCs w:val="22"/>
          <w:lang w:val="af-ZA"/>
        </w:rPr>
        <w:t>N 526-Ն որոշման 56-րդ կետի 3-րդ ենթակետին:</w:t>
      </w:r>
    </w:p>
    <w:p w:rsidR="002F5FF7" w:rsidRPr="000853E3" w:rsidRDefault="002F5FF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</w:t>
      </w:r>
      <w:r>
        <w:rPr>
          <w:rFonts w:ascii="Sylfaen" w:hAnsi="Sylfaen"/>
          <w:sz w:val="22"/>
          <w:szCs w:val="22"/>
          <w:lang w:val="af-ZA"/>
        </w:rPr>
        <w:t>3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N</w:t>
      </w:r>
      <w:r w:rsidRPr="000853E3">
        <w:rPr>
          <w:rFonts w:ascii="Sylfaen" w:hAnsi="Sylfaen"/>
          <w:sz w:val="22"/>
          <w:szCs w:val="22"/>
          <w:lang w:val="af-ZA"/>
        </w:rPr>
        <w:t xml:space="preserve"> 1 </w:t>
      </w:r>
      <w:r>
        <w:rPr>
          <w:rFonts w:ascii="Sylfaen" w:hAnsi="Sylfaen"/>
          <w:sz w:val="22"/>
          <w:szCs w:val="22"/>
          <w:lang w:val="af-ZA"/>
        </w:rPr>
        <w:t xml:space="preserve">համաձայնագրի չափաբաժինների փոփոխությունը անհրաժեշտ էր արտահայտել </w:t>
      </w:r>
      <w:r w:rsidR="00C531F2">
        <w:rPr>
          <w:rFonts w:ascii="Sylfaen" w:hAnsi="Sylfaen"/>
          <w:sz w:val="22"/>
          <w:szCs w:val="22"/>
          <w:lang w:val="af-ZA"/>
        </w:rPr>
        <w:t>վճարման ժամանակացույցի մեջ</w:t>
      </w:r>
      <w:r w:rsidRPr="000853E3">
        <w:rPr>
          <w:rFonts w:ascii="Sylfaen" w:hAnsi="Sylfaen"/>
          <w:sz w:val="22"/>
          <w:szCs w:val="22"/>
          <w:lang w:val="af-ZA"/>
        </w:rPr>
        <w:t>:</w:t>
      </w: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:rsidR="000853E3" w:rsidRPr="000853E3" w:rsidRDefault="00C531F2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lastRenderedPageBreak/>
        <w:t>Փոփոխված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չափաբաժիններին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համապատասխան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բաժանվեցին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այդ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գնման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համար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նախատեսված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գումարները՝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պահպանելով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ընդհանուր</w:t>
      </w:r>
      <w:r w:rsidRPr="00C531F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գումարը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:</w:t>
      </w: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Pr="000853E3">
        <w:rPr>
          <w:rFonts w:ascii="Sylfaen" w:hAnsi="Sylfaen"/>
          <w:sz w:val="22"/>
          <w:szCs w:val="22"/>
          <w:lang w:val="af-ZA"/>
        </w:rPr>
        <w:t xml:space="preserve">ոփոխությունը </w:t>
      </w:r>
      <w:r w:rsidR="00C531F2">
        <w:rPr>
          <w:rFonts w:ascii="Sylfaen" w:hAnsi="Sylfaen"/>
          <w:sz w:val="22"/>
          <w:szCs w:val="22"/>
          <w:lang w:val="af-ZA"/>
        </w:rPr>
        <w:t>բխում էր N 2 փոփոխությունից</w:t>
      </w:r>
      <w:r w:rsidRPr="000853E3">
        <w:rPr>
          <w:rFonts w:ascii="Sylfaen" w:hAnsi="Sylfaen"/>
          <w:sz w:val="22"/>
          <w:szCs w:val="22"/>
          <w:lang w:val="af-ZA"/>
        </w:rPr>
        <w:t>:</w:t>
      </w:r>
    </w:p>
    <w:p w:rsidR="000853E3" w:rsidRPr="000853E3" w:rsidRDefault="000853E3" w:rsidP="000853E3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77668A"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պետական համալսարան» հիմնադրամ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1"/>
      <w:footerReference w:type="default" r:id="rId12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071" w:rsidRDefault="004A4071">
      <w:r>
        <w:separator/>
      </w:r>
    </w:p>
  </w:endnote>
  <w:endnote w:type="continuationSeparator" w:id="0">
    <w:p w:rsidR="004A4071" w:rsidRDefault="004A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071" w:rsidRDefault="004A4071">
      <w:r>
        <w:separator/>
      </w:r>
    </w:p>
  </w:footnote>
  <w:footnote w:type="continuationSeparator" w:id="0">
    <w:p w:rsidR="004A4071" w:rsidRDefault="004A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853E3"/>
    <w:rsid w:val="0009444C"/>
    <w:rsid w:val="000C210A"/>
    <w:rsid w:val="000C2D01"/>
    <w:rsid w:val="000D3C84"/>
    <w:rsid w:val="000E4E65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4071"/>
    <w:rsid w:val="004A5723"/>
    <w:rsid w:val="004B0C88"/>
    <w:rsid w:val="004B2CAE"/>
    <w:rsid w:val="004B7482"/>
    <w:rsid w:val="004D4E6E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32636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20406"/>
    <w:rsid w:val="0092396B"/>
    <w:rsid w:val="0092549D"/>
    <w:rsid w:val="009337B2"/>
    <w:rsid w:val="00935324"/>
    <w:rsid w:val="00947E7C"/>
    <w:rsid w:val="009507AF"/>
    <w:rsid w:val="00960BDD"/>
    <w:rsid w:val="00963C65"/>
    <w:rsid w:val="009706C8"/>
    <w:rsid w:val="00975599"/>
    <w:rsid w:val="0099697A"/>
    <w:rsid w:val="009A3282"/>
    <w:rsid w:val="009B63BC"/>
    <w:rsid w:val="009B75F2"/>
    <w:rsid w:val="009C2B37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1F2"/>
    <w:rsid w:val="00C54035"/>
    <w:rsid w:val="00C56677"/>
    <w:rsid w:val="00C90538"/>
    <w:rsid w:val="00C926B7"/>
    <w:rsid w:val="00CA6069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0837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856"/>
    <w:rsid w:val="00FB2C5C"/>
    <w:rsid w:val="00FB781C"/>
    <w:rsid w:val="00FC062E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D252A5"/>
  <w15:docId w15:val="{A2CFC139-8766-4345-8888-5822781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79800-9962-4540-8D29-76B740DD86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2118A8-0D24-4510-811F-C30C9999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Ցոլակ Հակոբյան</cp:lastModifiedBy>
  <cp:revision>6</cp:revision>
  <cp:lastPrinted>2012-10-05T06:52:00Z</cp:lastPrinted>
  <dcterms:created xsi:type="dcterms:W3CDTF">2020-02-12T05:48:00Z</dcterms:created>
  <dcterms:modified xsi:type="dcterms:W3CDTF">2020-09-10T11:13:00Z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